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1237" w14:textId="77777777" w:rsidR="00E3410F" w:rsidRPr="00E3410F" w:rsidRDefault="00E3410F" w:rsidP="00E3410F">
      <w:pPr>
        <w:spacing w:after="0" w:line="269" w:lineRule="atLeast"/>
        <w:outlineLvl w:val="0"/>
        <w:rPr>
          <w:rFonts w:ascii="Verdana" w:eastAsia="Times New Roman" w:hAnsi="Verdana" w:cs="Times New Roman"/>
          <w:caps/>
          <w:color w:val="333399"/>
          <w:kern w:val="36"/>
          <w:sz w:val="30"/>
          <w:szCs w:val="30"/>
          <w:lang w:eastAsia="de-DE"/>
        </w:rPr>
      </w:pPr>
      <w:r w:rsidRPr="00E3410F">
        <w:rPr>
          <w:rFonts w:ascii="Verdana" w:eastAsia="Times New Roman" w:hAnsi="Verdana" w:cs="Times New Roman"/>
          <w:caps/>
          <w:color w:val="333399"/>
          <w:kern w:val="36"/>
          <w:sz w:val="30"/>
          <w:szCs w:val="30"/>
          <w:lang w:eastAsia="de-DE"/>
        </w:rPr>
        <w:t>Nach dem Lauf ist vor dem Lauf</w:t>
      </w:r>
    </w:p>
    <w:p w14:paraId="5BED93A8" w14:textId="77777777" w:rsidR="00E3410F" w:rsidRPr="00E3410F" w:rsidRDefault="00E3410F" w:rsidP="00E341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Am Samstag, den 29. September 2018 hat der </w:t>
      </w:r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GUT DRAUF-Lauf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rund um den </w:t>
      </w:r>
      <w:proofErr w:type="spellStart"/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Zamek</w:t>
      </w:r>
      <w:proofErr w:type="spellEnd"/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-See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in </w:t>
      </w:r>
      <w:proofErr w:type="spellStart"/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Düssseldorf</w:t>
      </w:r>
      <w:proofErr w:type="spellEnd"/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-Eller stattgefunden. Es war der erste gemeinsame Wettbewerb von</w:t>
      </w:r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 Kinder- und Jugendfreizeiteinrichtungen aus Düsseldorf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, die nach GUT DRAUF zertifiziert sind.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</w:tblGrid>
      <w:tr w:rsidR="00E3410F" w:rsidRPr="00E3410F" w14:paraId="5F92776B" w14:textId="77777777" w:rsidTr="00E34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67F67" w14:textId="77777777" w:rsidR="00E3410F" w:rsidRPr="00E3410F" w:rsidRDefault="00E3410F" w:rsidP="00E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341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Zur Stärkung gab's GUT DRAUF-Smoothies</w:t>
            </w:r>
          </w:p>
        </w:tc>
      </w:tr>
      <w:tr w:rsidR="00E3410F" w:rsidRPr="00E3410F" w14:paraId="37F1E867" w14:textId="77777777" w:rsidTr="00E341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C3E62" w14:textId="77777777" w:rsidR="00E3410F" w:rsidRPr="00E3410F" w:rsidRDefault="00E3410F" w:rsidP="00E3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3410F">
              <w:rPr>
                <w:rFonts w:ascii="Times New Roman" w:eastAsia="Times New Roman" w:hAnsi="Times New Roman" w:cs="Times New Roman"/>
                <w:noProof/>
                <w:color w:val="993333"/>
                <w:sz w:val="24"/>
                <w:szCs w:val="24"/>
                <w:lang w:eastAsia="de-DE"/>
              </w:rPr>
              <w:drawing>
                <wp:inline distT="0" distB="0" distL="0" distR="0" wp14:anchorId="437B125D" wp14:editId="637C49E2">
                  <wp:extent cx="2381250" cy="1778000"/>
                  <wp:effectExtent l="0" t="0" r="0" b="0"/>
                  <wp:docPr id="35" name="Bild 35">
                    <a:hlinkClick xmlns:a="http://schemas.openxmlformats.org/drawingml/2006/main" r:id="rId4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4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D971A" w14:textId="77777777" w:rsidR="00E3410F" w:rsidRPr="00E3410F" w:rsidRDefault="00E3410F" w:rsidP="00E341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Sieben Einrichtungen aus dem </w:t>
      </w:r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GUT DRAUF-Netzwerk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nahmen an der gemeinsamen Aktion mit insgesamt 56 Kindern teil: </w:t>
      </w:r>
      <w:proofErr w:type="spellStart"/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Flair.familie</w:t>
      </w:r>
      <w:proofErr w:type="spellEnd"/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, Jugendetage der Kreuzkirche, Jugend in der Aue, Kinderclub </w:t>
      </w:r>
      <w:proofErr w:type="spellStart"/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KiBi</w:t>
      </w:r>
      <w:proofErr w:type="spellEnd"/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, Kinderspieltreff, Jugendfreizeiteinrichtung St. Elisabeth und Jugendfreizeiteinrichtung Unterbilk. </w:t>
      </w:r>
    </w:p>
    <w:p w14:paraId="454A9890" w14:textId="77777777" w:rsidR="00E3410F" w:rsidRPr="00E3410F" w:rsidRDefault="00E3410F" w:rsidP="00E341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Die Läuferinnen und Läufer wurden in drei Altersklassen von 6 bis 9, 10 bis 12 und 13 bis 15 Jahre eingeteilt und liefen dem Alter angemessen ihre Runden um den idyllischen See. </w:t>
      </w:r>
    </w:p>
    <w:p w14:paraId="59CB972A" w14:textId="77777777" w:rsidR="00E3410F" w:rsidRPr="00E3410F" w:rsidRDefault="00E3410F" w:rsidP="00E341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Nach dem Lauf wurden zur Erfrischung selbstgemachte Smoothies am </w:t>
      </w:r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GUT DRAUF-Stand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angeboten und gemeinsam gegrillt. Großen Spaß hatten </w:t>
      </w:r>
      <w:proofErr w:type="gramStart"/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natürlich alle</w:t>
      </w:r>
      <w:proofErr w:type="gramEnd"/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 an der Siegerehrung mit attraktiven Preisen. </w:t>
      </w:r>
    </w:p>
    <w:p w14:paraId="727311B4" w14:textId="77777777" w:rsidR="00E3410F" w:rsidRPr="00E3410F" w:rsidRDefault="00E3410F" w:rsidP="00E341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Anschließend waren sich alle Beteiligten einig: </w:t>
      </w:r>
      <w:r w:rsidRPr="00E3410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Nach dem Lauf ist vor dem Lauf!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– und planen bereits jetzt die GUT DRAUF-Lauf Edition 2019.</w:t>
      </w:r>
      <w:r w:rsidRPr="00E3410F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br/>
      </w:r>
      <w:r w:rsidRPr="00E3410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e-DE"/>
        </w:rPr>
        <w:t xml:space="preserve">Text &amp; Foto: </w:t>
      </w:r>
      <w:proofErr w:type="spellStart"/>
      <w:r w:rsidRPr="00E3410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e-DE"/>
        </w:rPr>
        <w:t>transfer</w:t>
      </w:r>
      <w:proofErr w:type="spellEnd"/>
      <w:r w:rsidRPr="00E3410F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de-DE"/>
        </w:rPr>
        <w:t xml:space="preserve"> e. V.</w:t>
      </w:r>
    </w:p>
    <w:p w14:paraId="1D3DAAEC" w14:textId="77777777" w:rsidR="00BB40AE" w:rsidRDefault="00BB40AE">
      <w:bookmarkStart w:id="0" w:name="_GoBack"/>
      <w:bookmarkEnd w:id="0"/>
    </w:p>
    <w:sectPr w:rsidR="00BB4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0F"/>
    <w:rsid w:val="00BB40AE"/>
    <w:rsid w:val="00E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0EBC"/>
  <w15:chartTrackingRefBased/>
  <w15:docId w15:val="{4BF900CF-CB9C-45FA-857E-56C8D041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5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0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utdrauf.net/index.php?eID=tx_cms_showpic&amp;file=3941&amp;md5=b6c6afae348d4fa52efcb1f3d1bf9ac7cb070c0e&amp;parameters%5B0%5D=YTo0OntzOjU6IndpZHRoIjtzOjM6IjgwMCI7czo2OiJoZWlnaHQiO3M6NDoiNjAw&amp;parameters%5B1%5D=bSI7czo3OiJib2R5VGFnIjtzOjQxOiI8Ym9keSBzdHlsZT0ibWFyZ2luOjA7IGJh&amp;parameters%5B2%5D=Y2tncm91bmQ6I2ZmZjsiPiI7czo0OiJ3cmFwIjtzOjM3OiI8YSBocmVmPSJqYXZh&amp;parameters%5B3%5D=c2NyaXB0OmNsb3NlKCk7Ij4gfCA8L2E%2BIj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nicolas.uhrberg@uni-wh.de</dc:creator>
  <cp:keywords/>
  <dc:description/>
  <cp:lastModifiedBy>nicolas.uhrberg@uni-wh.de</cp:lastModifiedBy>
  <cp:revision>1</cp:revision>
  <dcterms:created xsi:type="dcterms:W3CDTF">2020-03-30T10:48:00Z</dcterms:created>
  <dcterms:modified xsi:type="dcterms:W3CDTF">2020-03-30T10:49:00Z</dcterms:modified>
</cp:coreProperties>
</file>